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597" w:rsidRPr="00F16C53" w:rsidRDefault="003F5597" w:rsidP="00872DB8">
      <w:pPr>
        <w:pStyle w:val="a8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16C53">
        <w:rPr>
          <w:rFonts w:ascii="Times New Roman" w:hAnsi="Times New Roman"/>
          <w:b/>
          <w:sz w:val="24"/>
          <w:szCs w:val="24"/>
        </w:rPr>
        <w:t>ПОЛОЖЕНИЕ</w:t>
      </w:r>
    </w:p>
    <w:p w:rsidR="003F5597" w:rsidRPr="00F16C53" w:rsidRDefault="003F5597" w:rsidP="00872DB8">
      <w:pPr>
        <w:jc w:val="center"/>
        <w:rPr>
          <w:rFonts w:eastAsia="Calibri"/>
          <w:b/>
          <w:lang w:eastAsia="en-US"/>
        </w:rPr>
      </w:pPr>
      <w:r w:rsidRPr="00F16C53">
        <w:rPr>
          <w:rFonts w:eastAsia="Calibri"/>
          <w:b/>
          <w:lang w:eastAsia="en-US"/>
        </w:rPr>
        <w:t>о проведении Республиканской антинаркотической акции</w:t>
      </w:r>
    </w:p>
    <w:p w:rsidR="003F5597" w:rsidRPr="00F16C53" w:rsidRDefault="003F5597" w:rsidP="00872DB8">
      <w:pPr>
        <w:jc w:val="center"/>
        <w:rPr>
          <w:rFonts w:eastAsia="Calibri"/>
          <w:b/>
          <w:lang w:eastAsia="en-US"/>
        </w:rPr>
      </w:pPr>
      <w:r w:rsidRPr="00F16C53">
        <w:rPr>
          <w:rFonts w:eastAsia="Calibri"/>
          <w:b/>
          <w:lang w:eastAsia="en-US"/>
        </w:rPr>
        <w:t>«Будь готов! Скажи, нет!»</w:t>
      </w:r>
    </w:p>
    <w:p w:rsidR="003F5597" w:rsidRPr="00F16C53" w:rsidRDefault="003F5597" w:rsidP="003F5597">
      <w:pPr>
        <w:jc w:val="center"/>
        <w:rPr>
          <w:rFonts w:eastAsia="Calibri"/>
          <w:lang w:eastAsia="en-US"/>
        </w:rPr>
      </w:pPr>
    </w:p>
    <w:p w:rsidR="003F5597" w:rsidRPr="00F16C53" w:rsidRDefault="003F5597" w:rsidP="003F5597">
      <w:pPr>
        <w:ind w:firstLine="708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 xml:space="preserve">Министерство образования и науки Республики Татарстан </w:t>
      </w:r>
      <w:r w:rsidR="00EF5EDF" w:rsidRPr="00F16C53">
        <w:rPr>
          <w:rFonts w:eastAsia="Calibri"/>
          <w:lang w:eastAsia="en-US"/>
        </w:rPr>
        <w:t>объявля</w:t>
      </w:r>
      <w:r w:rsidR="004A2DE5" w:rsidRPr="00F16C53">
        <w:rPr>
          <w:rFonts w:eastAsia="Calibri"/>
          <w:lang w:eastAsia="en-US"/>
        </w:rPr>
        <w:t>е</w:t>
      </w:r>
      <w:r w:rsidR="00EF5EDF" w:rsidRPr="00F16C53">
        <w:rPr>
          <w:rFonts w:eastAsia="Calibri"/>
          <w:lang w:eastAsia="en-US"/>
        </w:rPr>
        <w:t xml:space="preserve">т о проведении </w:t>
      </w:r>
      <w:r w:rsidR="00991FEE" w:rsidRPr="00F16C53">
        <w:rPr>
          <w:rFonts w:eastAsia="Calibri"/>
          <w:lang w:eastAsia="en-US"/>
        </w:rPr>
        <w:t>ежегодной</w:t>
      </w:r>
      <w:r w:rsidRPr="00F16C53">
        <w:rPr>
          <w:rFonts w:eastAsia="Calibri"/>
          <w:lang w:eastAsia="en-US"/>
        </w:rPr>
        <w:t xml:space="preserve"> антинаркотической акции «Будь готов! Скажи, нет!».</w:t>
      </w:r>
    </w:p>
    <w:p w:rsidR="003F5597" w:rsidRPr="00F16C53" w:rsidRDefault="003F5597" w:rsidP="003F5597">
      <w:pPr>
        <w:ind w:firstLine="708"/>
        <w:jc w:val="both"/>
        <w:rPr>
          <w:rFonts w:eastAsia="Calibri"/>
          <w:b/>
          <w:lang w:eastAsia="en-US"/>
        </w:rPr>
      </w:pPr>
      <w:r w:rsidRPr="00F16C53">
        <w:rPr>
          <w:rFonts w:eastAsia="Calibri"/>
          <w:b/>
          <w:lang w:eastAsia="en-US"/>
        </w:rPr>
        <w:t>Цель акции:</w:t>
      </w:r>
    </w:p>
    <w:p w:rsidR="004A2DE5" w:rsidRPr="00F16C53" w:rsidRDefault="003F5597" w:rsidP="008322E1">
      <w:pPr>
        <w:numPr>
          <w:ilvl w:val="0"/>
          <w:numId w:val="37"/>
        </w:numPr>
        <w:ind w:left="0" w:firstLine="708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 xml:space="preserve">Привлечение внимания жителей города </w:t>
      </w:r>
      <w:r w:rsidR="000A47AD" w:rsidRPr="00F16C53">
        <w:rPr>
          <w:rFonts w:eastAsia="Calibri"/>
          <w:lang w:eastAsia="en-US"/>
        </w:rPr>
        <w:t xml:space="preserve">или населенного пункта </w:t>
      </w:r>
      <w:r w:rsidR="004A2DE5" w:rsidRPr="00F16C53">
        <w:rPr>
          <w:rFonts w:eastAsia="Calibri"/>
          <w:lang w:eastAsia="en-US"/>
        </w:rPr>
        <w:t>к проблемам наркомании.</w:t>
      </w:r>
      <w:r w:rsidRPr="00F16C53">
        <w:rPr>
          <w:rFonts w:eastAsia="Calibri"/>
          <w:lang w:eastAsia="en-US"/>
        </w:rPr>
        <w:t xml:space="preserve"> </w:t>
      </w:r>
    </w:p>
    <w:p w:rsidR="003F5597" w:rsidRPr="00F16C53" w:rsidRDefault="004A2DE5" w:rsidP="008322E1">
      <w:pPr>
        <w:numPr>
          <w:ilvl w:val="0"/>
          <w:numId w:val="37"/>
        </w:numPr>
        <w:ind w:left="0" w:firstLine="708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>А</w:t>
      </w:r>
      <w:r w:rsidR="003F5597" w:rsidRPr="00F16C53">
        <w:rPr>
          <w:rFonts w:eastAsia="Calibri"/>
          <w:lang w:eastAsia="en-US"/>
        </w:rPr>
        <w:t>ктуализация активной гражданской и правовой антинаркотической позиц</w:t>
      </w:r>
      <w:proofErr w:type="gramStart"/>
      <w:r w:rsidR="003F5597" w:rsidRPr="00F16C53">
        <w:rPr>
          <w:rFonts w:eastAsia="Calibri"/>
          <w:lang w:eastAsia="en-US"/>
        </w:rPr>
        <w:t xml:space="preserve">ии </w:t>
      </w:r>
      <w:r w:rsidR="00CE0483" w:rsidRPr="00F16C53">
        <w:rPr>
          <w:rFonts w:eastAsia="Calibri"/>
          <w:lang w:eastAsia="en-US"/>
        </w:rPr>
        <w:t xml:space="preserve">у </w:t>
      </w:r>
      <w:r w:rsidR="003F5597" w:rsidRPr="00F16C53">
        <w:rPr>
          <w:rFonts w:eastAsia="Calibri"/>
          <w:lang w:eastAsia="en-US"/>
        </w:rPr>
        <w:t>у</w:t>
      </w:r>
      <w:proofErr w:type="gramEnd"/>
      <w:r w:rsidR="003F5597" w:rsidRPr="00F16C53">
        <w:rPr>
          <w:rFonts w:eastAsia="Calibri"/>
          <w:lang w:eastAsia="en-US"/>
        </w:rPr>
        <w:t>частников Республиканского антинаркотического проекта «</w:t>
      </w:r>
      <w:r w:rsidRPr="00F16C53">
        <w:rPr>
          <w:rFonts w:eastAsia="Calibri"/>
          <w:lang w:eastAsia="en-US"/>
        </w:rPr>
        <w:t>Самос</w:t>
      </w:r>
      <w:r w:rsidR="003F5597" w:rsidRPr="00F16C53">
        <w:rPr>
          <w:rFonts w:eastAsia="Calibri"/>
          <w:lang w:eastAsia="en-US"/>
        </w:rPr>
        <w:t>тоятельные дети».</w:t>
      </w:r>
    </w:p>
    <w:p w:rsidR="003F5597" w:rsidRPr="00F16C53" w:rsidRDefault="003F5597" w:rsidP="003F5597">
      <w:pPr>
        <w:ind w:firstLine="708"/>
        <w:jc w:val="both"/>
        <w:rPr>
          <w:rFonts w:eastAsia="Calibri"/>
          <w:b/>
          <w:lang w:eastAsia="en-US"/>
        </w:rPr>
      </w:pPr>
      <w:r w:rsidRPr="00F16C53">
        <w:rPr>
          <w:rFonts w:eastAsia="Calibri"/>
          <w:b/>
          <w:lang w:eastAsia="en-US"/>
        </w:rPr>
        <w:t>Задачи акции:</w:t>
      </w:r>
    </w:p>
    <w:p w:rsidR="003F5597" w:rsidRPr="00F16C53" w:rsidRDefault="000A47AD" w:rsidP="000A47AD">
      <w:pPr>
        <w:ind w:firstLine="708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>- у</w:t>
      </w:r>
      <w:r w:rsidR="003F5597" w:rsidRPr="00F16C53">
        <w:rPr>
          <w:rFonts w:eastAsia="Calibri"/>
          <w:lang w:eastAsia="en-US"/>
        </w:rPr>
        <w:t>величить количество людей</w:t>
      </w:r>
      <w:r w:rsidRPr="00F16C53">
        <w:rPr>
          <w:rFonts w:eastAsia="Calibri"/>
          <w:lang w:eastAsia="en-US"/>
        </w:rPr>
        <w:t xml:space="preserve"> в городах и населенных пунктах</w:t>
      </w:r>
      <w:r w:rsidR="003F5597" w:rsidRPr="00F16C53">
        <w:rPr>
          <w:rFonts w:eastAsia="Calibri"/>
          <w:lang w:eastAsia="en-US"/>
        </w:rPr>
        <w:t>,</w:t>
      </w:r>
      <w:r w:rsidRPr="00F16C53">
        <w:rPr>
          <w:rFonts w:eastAsia="Calibri"/>
          <w:lang w:eastAsia="en-US"/>
        </w:rPr>
        <w:t xml:space="preserve"> знающих антинаркотическое законодательство;</w:t>
      </w:r>
    </w:p>
    <w:p w:rsidR="004A2DE5" w:rsidRPr="00F16C53" w:rsidRDefault="004A2DE5" w:rsidP="004A2DE5">
      <w:pPr>
        <w:ind w:firstLine="708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>- активизировать личностный потенциал участников проекта «Самостоятельные дети»;</w:t>
      </w:r>
    </w:p>
    <w:p w:rsidR="003F5597" w:rsidRPr="00F16C53" w:rsidRDefault="000A47AD" w:rsidP="000A47AD">
      <w:pPr>
        <w:ind w:firstLine="708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>- познакомить жителей городов и населенных пунктов с проектом</w:t>
      </w:r>
      <w:r w:rsidR="003F5597" w:rsidRPr="00F16C53">
        <w:rPr>
          <w:rFonts w:eastAsia="Calibri"/>
          <w:lang w:eastAsia="en-US"/>
        </w:rPr>
        <w:t xml:space="preserve"> «</w:t>
      </w:r>
      <w:r w:rsidR="003B76E0" w:rsidRPr="00F16C53">
        <w:rPr>
          <w:rFonts w:eastAsia="Calibri"/>
          <w:lang w:eastAsia="en-US"/>
        </w:rPr>
        <w:t>Самостоятельные</w:t>
      </w:r>
      <w:r w:rsidRPr="00F16C53">
        <w:rPr>
          <w:rFonts w:eastAsia="Calibri"/>
          <w:lang w:eastAsia="en-US"/>
        </w:rPr>
        <w:t xml:space="preserve"> дети».</w:t>
      </w:r>
    </w:p>
    <w:p w:rsidR="003F5597" w:rsidRPr="00F16C53" w:rsidRDefault="003F5597" w:rsidP="003F5597">
      <w:pPr>
        <w:ind w:firstLine="708"/>
        <w:jc w:val="both"/>
        <w:rPr>
          <w:rFonts w:eastAsia="Calibri"/>
          <w:b/>
          <w:lang w:eastAsia="en-US"/>
        </w:rPr>
      </w:pPr>
      <w:r w:rsidRPr="00F16C53">
        <w:rPr>
          <w:rFonts w:eastAsia="Calibri"/>
          <w:b/>
          <w:lang w:eastAsia="en-US"/>
        </w:rPr>
        <w:t>Участники акции:</w:t>
      </w:r>
    </w:p>
    <w:p w:rsidR="003F5597" w:rsidRPr="00F16C53" w:rsidRDefault="003F5597" w:rsidP="003F5597">
      <w:pPr>
        <w:ind w:firstLine="708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 xml:space="preserve">Мобильные </w:t>
      </w:r>
      <w:r w:rsidR="004A2DE5" w:rsidRPr="00F16C53">
        <w:rPr>
          <w:rFonts w:eastAsia="Calibri"/>
          <w:lang w:eastAsia="en-US"/>
        </w:rPr>
        <w:t>группы</w:t>
      </w:r>
      <w:r w:rsidRPr="00F16C53">
        <w:rPr>
          <w:rFonts w:eastAsia="Calibri"/>
          <w:lang w:eastAsia="en-US"/>
        </w:rPr>
        <w:t>, состоящие из участников проекта «</w:t>
      </w:r>
      <w:r w:rsidR="003B76E0" w:rsidRPr="00F16C53">
        <w:rPr>
          <w:rFonts w:eastAsia="Calibri"/>
          <w:lang w:eastAsia="en-US"/>
        </w:rPr>
        <w:t>Самостоятельные</w:t>
      </w:r>
      <w:r w:rsidRPr="00F16C53">
        <w:rPr>
          <w:rFonts w:eastAsia="Calibri"/>
          <w:lang w:eastAsia="en-US"/>
        </w:rPr>
        <w:t xml:space="preserve"> дети» в сопровождении педагога образовательно</w:t>
      </w:r>
      <w:r w:rsidR="004A2DE5" w:rsidRPr="00F16C53">
        <w:rPr>
          <w:rFonts w:eastAsia="Calibri"/>
          <w:lang w:eastAsia="en-US"/>
        </w:rPr>
        <w:t>й</w:t>
      </w:r>
      <w:r w:rsidRPr="00F16C53">
        <w:rPr>
          <w:rFonts w:eastAsia="Calibri"/>
          <w:lang w:eastAsia="en-US"/>
        </w:rPr>
        <w:t xml:space="preserve"> </w:t>
      </w:r>
      <w:r w:rsidR="004A2DE5" w:rsidRPr="00F16C53">
        <w:rPr>
          <w:rFonts w:eastAsia="Calibri"/>
          <w:lang w:eastAsia="en-US"/>
        </w:rPr>
        <w:t>организации</w:t>
      </w:r>
      <w:r w:rsidRPr="00F16C53">
        <w:rPr>
          <w:rFonts w:eastAsia="Calibri"/>
          <w:lang w:eastAsia="en-US"/>
        </w:rPr>
        <w:t xml:space="preserve">, </w:t>
      </w:r>
      <w:r w:rsidR="008322E1" w:rsidRPr="00F16C53">
        <w:rPr>
          <w:rFonts w:eastAsia="Calibri"/>
          <w:lang w:eastAsia="en-US"/>
        </w:rPr>
        <w:t xml:space="preserve">ответственного за </w:t>
      </w:r>
      <w:r w:rsidRPr="00F16C53">
        <w:rPr>
          <w:rFonts w:eastAsia="Calibri"/>
          <w:lang w:eastAsia="en-US"/>
        </w:rPr>
        <w:t xml:space="preserve"> реализ</w:t>
      </w:r>
      <w:r w:rsidR="008322E1" w:rsidRPr="00F16C53">
        <w:rPr>
          <w:rFonts w:eastAsia="Calibri"/>
          <w:lang w:eastAsia="en-US"/>
        </w:rPr>
        <w:t>ацию</w:t>
      </w:r>
      <w:r w:rsidRPr="00F16C53">
        <w:rPr>
          <w:rFonts w:eastAsia="Calibri"/>
          <w:lang w:eastAsia="en-US"/>
        </w:rPr>
        <w:t xml:space="preserve"> проект</w:t>
      </w:r>
      <w:r w:rsidR="008322E1" w:rsidRPr="00F16C53">
        <w:rPr>
          <w:rFonts w:eastAsia="Calibri"/>
          <w:lang w:eastAsia="en-US"/>
        </w:rPr>
        <w:t xml:space="preserve"> в данной организации</w:t>
      </w:r>
      <w:r w:rsidRPr="00F16C53">
        <w:rPr>
          <w:rFonts w:eastAsia="Calibri"/>
          <w:lang w:eastAsia="en-US"/>
        </w:rPr>
        <w:t>.</w:t>
      </w:r>
    </w:p>
    <w:p w:rsidR="003F5597" w:rsidRPr="00F16C53" w:rsidRDefault="003F5597" w:rsidP="003F5597">
      <w:pPr>
        <w:ind w:firstLine="708"/>
        <w:jc w:val="both"/>
        <w:rPr>
          <w:rFonts w:eastAsia="Calibri"/>
          <w:b/>
          <w:lang w:eastAsia="en-US"/>
        </w:rPr>
      </w:pPr>
      <w:r w:rsidRPr="00F16C53">
        <w:rPr>
          <w:rFonts w:eastAsia="Calibri"/>
          <w:b/>
          <w:lang w:eastAsia="en-US"/>
        </w:rPr>
        <w:t>Условия проведения акции:</w:t>
      </w:r>
    </w:p>
    <w:p w:rsidR="003F5597" w:rsidRPr="00F16C53" w:rsidRDefault="003F5597" w:rsidP="003F5597">
      <w:pPr>
        <w:ind w:firstLine="709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 xml:space="preserve">Мобильные </w:t>
      </w:r>
      <w:r w:rsidR="004A2DE5" w:rsidRPr="00F16C53">
        <w:rPr>
          <w:rFonts w:eastAsia="Calibri"/>
          <w:lang w:eastAsia="en-US"/>
        </w:rPr>
        <w:t>группы</w:t>
      </w:r>
      <w:r w:rsidRPr="00F16C53">
        <w:rPr>
          <w:rFonts w:eastAsia="Calibri"/>
          <w:lang w:eastAsia="en-US"/>
        </w:rPr>
        <w:t xml:space="preserve"> участников проекта:</w:t>
      </w:r>
    </w:p>
    <w:p w:rsidR="003F5597" w:rsidRPr="00F16C53" w:rsidRDefault="003F5597" w:rsidP="003F5597">
      <w:pPr>
        <w:ind w:firstLine="709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 xml:space="preserve">- определяют </w:t>
      </w:r>
      <w:r w:rsidR="00095AE5" w:rsidRPr="00F16C53">
        <w:rPr>
          <w:rFonts w:eastAsia="Calibri"/>
          <w:lang w:eastAsia="en-US"/>
        </w:rPr>
        <w:t xml:space="preserve">и согласуют с администрацией города (населенного пункта) </w:t>
      </w:r>
      <w:r w:rsidRPr="00F16C53">
        <w:rPr>
          <w:rFonts w:eastAsia="Calibri"/>
          <w:lang w:eastAsia="en-US"/>
        </w:rPr>
        <w:t>место проведения акции;</w:t>
      </w:r>
    </w:p>
    <w:p w:rsidR="00F16C53" w:rsidRPr="00F16C53" w:rsidRDefault="00F16C53" w:rsidP="00F16C53">
      <w:pPr>
        <w:ind w:firstLine="709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 xml:space="preserve">- организуют пространство, на котором планируется проведение акции: решение вопроса о музыкальном сопровождении мероприятия (при необходимости), вопроса о размещении плакатов с символикой проекта и акции «Будь готов! </w:t>
      </w:r>
      <w:proofErr w:type="gramStart"/>
      <w:r w:rsidRPr="00F16C53">
        <w:rPr>
          <w:rFonts w:eastAsia="Calibri"/>
          <w:lang w:eastAsia="en-US"/>
        </w:rPr>
        <w:t>Скажи, нет!»;</w:t>
      </w:r>
      <w:proofErr w:type="gramEnd"/>
    </w:p>
    <w:p w:rsidR="003F5597" w:rsidRPr="00F16C53" w:rsidRDefault="003F5597" w:rsidP="003F5597">
      <w:pPr>
        <w:ind w:firstLine="709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>- в назначенное время выходят на место проведения акции, устанавливают плакаты с символикой проекта</w:t>
      </w:r>
      <w:r w:rsidR="00F16C53" w:rsidRPr="00F16C53">
        <w:rPr>
          <w:rFonts w:eastAsia="Calibri"/>
          <w:lang w:eastAsia="en-US"/>
        </w:rPr>
        <w:t xml:space="preserve">, </w:t>
      </w:r>
      <w:r w:rsidRPr="00F16C53">
        <w:rPr>
          <w:rFonts w:eastAsia="Calibri"/>
          <w:lang w:eastAsia="en-US"/>
        </w:rPr>
        <w:t>проводят с жителями города (села) викторину «Знаешь ли ты закон?» и объясняют, что любые действия с наркотиками являются уголовно наказуемыми: будь то приобретение, хранение, транспортировка, продажа, организация потребления, изготовление, склонение к употреблению.</w:t>
      </w:r>
    </w:p>
    <w:p w:rsidR="003F5597" w:rsidRPr="00F16C53" w:rsidRDefault="003F5597" w:rsidP="003F5597">
      <w:pPr>
        <w:ind w:firstLine="709"/>
        <w:jc w:val="both"/>
        <w:rPr>
          <w:rFonts w:eastAsia="Calibri"/>
          <w:lang w:eastAsia="en-US"/>
        </w:rPr>
      </w:pPr>
      <w:proofErr w:type="gramStart"/>
      <w:r w:rsidRPr="00F16C53">
        <w:rPr>
          <w:rFonts w:eastAsia="Calibri"/>
          <w:lang w:eastAsia="en-US"/>
        </w:rPr>
        <w:t>Результатом проведенной акции является количество собранных подписей «С извлечениями из Закона ознакомлен»</w:t>
      </w:r>
      <w:r w:rsidR="008322E1" w:rsidRPr="00F16C53">
        <w:rPr>
          <w:rFonts w:eastAsia="Calibri"/>
          <w:lang w:eastAsia="en-US"/>
        </w:rPr>
        <w:t xml:space="preserve"> и пожеланиями граждан в адрес инициаторов мероприятия (аудиозапись на мобильный телефон)</w:t>
      </w:r>
      <w:r w:rsidRPr="00F16C53">
        <w:rPr>
          <w:rFonts w:eastAsia="Calibri"/>
          <w:lang w:eastAsia="en-US"/>
        </w:rPr>
        <w:t>.</w:t>
      </w:r>
      <w:proofErr w:type="gramEnd"/>
    </w:p>
    <w:p w:rsidR="00F16C53" w:rsidRDefault="00F16C53" w:rsidP="003F5597">
      <w:pPr>
        <w:ind w:firstLine="709"/>
        <w:jc w:val="both"/>
        <w:rPr>
          <w:rFonts w:eastAsia="Calibri"/>
          <w:b/>
          <w:lang w:eastAsia="en-US"/>
        </w:rPr>
      </w:pPr>
    </w:p>
    <w:p w:rsidR="003F5597" w:rsidRPr="00F16C53" w:rsidRDefault="003F5597" w:rsidP="003F5597">
      <w:pPr>
        <w:ind w:firstLine="709"/>
        <w:jc w:val="both"/>
        <w:rPr>
          <w:rFonts w:eastAsia="Calibri"/>
          <w:b/>
          <w:lang w:eastAsia="en-US"/>
        </w:rPr>
      </w:pPr>
      <w:r w:rsidRPr="00F16C53">
        <w:rPr>
          <w:rFonts w:eastAsia="Calibri"/>
          <w:b/>
          <w:lang w:eastAsia="en-US"/>
        </w:rPr>
        <w:t>Время и место проведения акции:</w:t>
      </w:r>
    </w:p>
    <w:p w:rsidR="003F5597" w:rsidRPr="00F16C53" w:rsidRDefault="000A47AD" w:rsidP="003F5597">
      <w:pPr>
        <w:ind w:firstLine="709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 xml:space="preserve">Акция проводится 7 апреля </w:t>
      </w:r>
      <w:r w:rsidR="003F5597" w:rsidRPr="00F16C53">
        <w:rPr>
          <w:rFonts w:eastAsia="Calibri"/>
          <w:lang w:eastAsia="en-US"/>
        </w:rPr>
        <w:t>с 12.00 до 15.00 в одном из многолю</w:t>
      </w:r>
      <w:r w:rsidRPr="00F16C53">
        <w:rPr>
          <w:rFonts w:eastAsia="Calibri"/>
          <w:lang w:eastAsia="en-US"/>
        </w:rPr>
        <w:t>дных мест населенного пункта (т</w:t>
      </w:r>
      <w:r w:rsidR="003F5597" w:rsidRPr="00F16C53">
        <w:rPr>
          <w:rFonts w:eastAsia="Calibri"/>
          <w:lang w:eastAsia="en-US"/>
        </w:rPr>
        <w:t xml:space="preserve">орговые центры, ярмарки </w:t>
      </w:r>
      <w:r w:rsidR="004A2DE5" w:rsidRPr="00F16C53">
        <w:rPr>
          <w:rFonts w:eastAsia="Calibri"/>
          <w:lang w:eastAsia="en-US"/>
        </w:rPr>
        <w:t xml:space="preserve">и </w:t>
      </w:r>
      <w:r w:rsidR="003F5597" w:rsidRPr="00F16C53">
        <w:rPr>
          <w:rFonts w:eastAsia="Calibri"/>
          <w:lang w:eastAsia="en-US"/>
        </w:rPr>
        <w:t>т.п.)</w:t>
      </w:r>
    </w:p>
    <w:p w:rsidR="003F5597" w:rsidRPr="00F16C53" w:rsidRDefault="003F5597" w:rsidP="003F5597">
      <w:pPr>
        <w:ind w:firstLine="709"/>
        <w:jc w:val="both"/>
        <w:rPr>
          <w:rFonts w:eastAsia="Calibri"/>
          <w:b/>
          <w:lang w:eastAsia="en-US"/>
        </w:rPr>
      </w:pPr>
      <w:r w:rsidRPr="00F16C53">
        <w:rPr>
          <w:rFonts w:eastAsia="Calibri"/>
          <w:b/>
          <w:lang w:eastAsia="en-US"/>
        </w:rPr>
        <w:t>Необходимым условием проведения акции является приглашение на нее средств массовой информации.</w:t>
      </w:r>
    </w:p>
    <w:p w:rsidR="00F16C53" w:rsidRDefault="00F16C53" w:rsidP="003F5597">
      <w:pPr>
        <w:ind w:firstLine="709"/>
        <w:jc w:val="both"/>
        <w:rPr>
          <w:rFonts w:eastAsia="Calibri"/>
          <w:b/>
          <w:lang w:eastAsia="en-US"/>
        </w:rPr>
      </w:pPr>
    </w:p>
    <w:p w:rsidR="003F5597" w:rsidRPr="00F16C53" w:rsidRDefault="003F5597" w:rsidP="003F5597">
      <w:pPr>
        <w:ind w:firstLine="709"/>
        <w:jc w:val="both"/>
        <w:rPr>
          <w:rFonts w:eastAsia="Calibri"/>
          <w:b/>
          <w:lang w:eastAsia="en-US"/>
        </w:rPr>
      </w:pPr>
      <w:r w:rsidRPr="00F16C53">
        <w:rPr>
          <w:rFonts w:eastAsia="Calibri"/>
          <w:b/>
          <w:lang w:eastAsia="en-US"/>
        </w:rPr>
        <w:t>Отчетность по акции:</w:t>
      </w:r>
    </w:p>
    <w:p w:rsidR="003F5597" w:rsidRPr="005E253E" w:rsidRDefault="003F5597" w:rsidP="003F5597">
      <w:pPr>
        <w:ind w:firstLine="708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 xml:space="preserve">По итогам проведенной акции на электронный адрес </w:t>
      </w:r>
      <w:r w:rsidRPr="005E253E">
        <w:rPr>
          <w:rFonts w:eastAsia="Calibri"/>
          <w:lang w:eastAsia="en-US"/>
        </w:rPr>
        <w:t xml:space="preserve">проекта </w:t>
      </w:r>
      <w:bookmarkStart w:id="0" w:name="_GoBack"/>
      <w:bookmarkEnd w:id="0"/>
      <w:r w:rsidR="00696ECF">
        <w:rPr>
          <w:lang w:val="en-US"/>
        </w:rPr>
        <w:fldChar w:fldCharType="begin"/>
      </w:r>
      <w:r w:rsidR="00696ECF">
        <w:rPr>
          <w:lang w:val="en-US"/>
        </w:rPr>
        <w:instrText xml:space="preserve"> HYPERLINK "mailto:</w:instrText>
      </w:r>
      <w:r w:rsidR="00696ECF" w:rsidRPr="00696ECF">
        <w:rPr>
          <w:lang w:val="en-US"/>
        </w:rPr>
        <w:instrText>sms</w:instrText>
      </w:r>
      <w:r w:rsidR="00696ECF" w:rsidRPr="00696ECF">
        <w:instrText>-</w:instrText>
      </w:r>
      <w:r w:rsidR="00696ECF" w:rsidRPr="00696ECF">
        <w:rPr>
          <w:lang w:val="en-US"/>
        </w:rPr>
        <w:instrText>deti</w:instrText>
      </w:r>
      <w:r w:rsidR="00696ECF" w:rsidRPr="00696ECF">
        <w:instrText>2020@</w:instrText>
      </w:r>
      <w:r w:rsidR="00696ECF" w:rsidRPr="00696ECF">
        <w:rPr>
          <w:lang w:val="en-US"/>
        </w:rPr>
        <w:instrText>mail</w:instrText>
      </w:r>
      <w:r w:rsidR="00696ECF" w:rsidRPr="00696ECF">
        <w:instrText>.</w:instrText>
      </w:r>
      <w:r w:rsidR="00696ECF" w:rsidRPr="00696ECF">
        <w:rPr>
          <w:lang w:val="en-US"/>
        </w:rPr>
        <w:instrText>ru</w:instrText>
      </w:r>
      <w:r w:rsidR="00696ECF">
        <w:rPr>
          <w:lang w:val="en-US"/>
        </w:rPr>
        <w:instrText xml:space="preserve">" </w:instrText>
      </w:r>
      <w:r w:rsidR="00696ECF">
        <w:rPr>
          <w:lang w:val="en-US"/>
        </w:rPr>
        <w:fldChar w:fldCharType="separate"/>
      </w:r>
      <w:r w:rsidR="00696ECF" w:rsidRPr="000B0FC1">
        <w:rPr>
          <w:rStyle w:val="a9"/>
          <w:lang w:val="en-US"/>
        </w:rPr>
        <w:t>sms</w:t>
      </w:r>
      <w:r w:rsidR="00696ECF" w:rsidRPr="000B0FC1">
        <w:rPr>
          <w:rStyle w:val="a9"/>
        </w:rPr>
        <w:t>-</w:t>
      </w:r>
      <w:r w:rsidR="00696ECF" w:rsidRPr="000B0FC1">
        <w:rPr>
          <w:rStyle w:val="a9"/>
          <w:lang w:val="en-US"/>
        </w:rPr>
        <w:t>deti</w:t>
      </w:r>
      <w:r w:rsidR="00696ECF" w:rsidRPr="000B0FC1">
        <w:rPr>
          <w:rStyle w:val="a9"/>
        </w:rPr>
        <w:t>2020@</w:t>
      </w:r>
      <w:r w:rsidR="00696ECF" w:rsidRPr="000B0FC1">
        <w:rPr>
          <w:rStyle w:val="a9"/>
          <w:lang w:val="en-US"/>
        </w:rPr>
        <w:t>mail</w:t>
      </w:r>
      <w:r w:rsidR="00696ECF" w:rsidRPr="000B0FC1">
        <w:rPr>
          <w:rStyle w:val="a9"/>
        </w:rPr>
        <w:t>.</w:t>
      </w:r>
      <w:r w:rsidR="00696ECF" w:rsidRPr="000B0FC1">
        <w:rPr>
          <w:rStyle w:val="a9"/>
          <w:lang w:val="en-US"/>
        </w:rPr>
        <w:t>ru</w:t>
      </w:r>
      <w:r w:rsidR="00696ECF">
        <w:rPr>
          <w:lang w:val="en-US"/>
        </w:rPr>
        <w:fldChar w:fldCharType="end"/>
      </w:r>
      <w:r w:rsidRPr="00F16C53">
        <w:rPr>
          <w:rFonts w:eastAsia="Calibri"/>
          <w:lang w:eastAsia="en-US"/>
        </w:rPr>
        <w:t xml:space="preserve"> представляется краткий отчет в виде </w:t>
      </w:r>
      <w:r w:rsidR="002C17F1" w:rsidRPr="00F16C53">
        <w:rPr>
          <w:rFonts w:eastAsia="Calibri"/>
          <w:lang w:eastAsia="en-US"/>
        </w:rPr>
        <w:t>текстовой информацией (пресс-релиз)</w:t>
      </w:r>
      <w:r w:rsidRPr="00F16C53">
        <w:rPr>
          <w:rFonts w:eastAsia="Calibri"/>
          <w:lang w:eastAsia="en-US"/>
        </w:rPr>
        <w:t xml:space="preserve"> </w:t>
      </w:r>
      <w:r w:rsidR="001E75C6" w:rsidRPr="00F16C53">
        <w:rPr>
          <w:rFonts w:eastAsia="Calibri"/>
          <w:lang w:eastAsia="en-US"/>
        </w:rPr>
        <w:t xml:space="preserve">в программе </w:t>
      </w:r>
      <w:r w:rsidR="001E75C6" w:rsidRPr="00F16C53">
        <w:rPr>
          <w:rFonts w:eastAsia="Calibri"/>
          <w:lang w:val="en-US" w:eastAsia="en-US"/>
        </w:rPr>
        <w:t>Microsoft</w:t>
      </w:r>
      <w:r w:rsidR="001E75C6" w:rsidRPr="00F16C53">
        <w:rPr>
          <w:rFonts w:eastAsia="Calibri"/>
          <w:lang w:eastAsia="en-US"/>
        </w:rPr>
        <w:t xml:space="preserve"> </w:t>
      </w:r>
      <w:r w:rsidR="002C17F1" w:rsidRPr="00F16C53">
        <w:rPr>
          <w:rFonts w:eastAsia="Calibri"/>
          <w:lang w:val="en-US" w:eastAsia="en-US"/>
        </w:rPr>
        <w:t>Word</w:t>
      </w:r>
      <w:r w:rsidR="001E75C6" w:rsidRPr="00F16C53">
        <w:rPr>
          <w:rFonts w:eastAsia="Calibri"/>
          <w:lang w:eastAsia="en-US"/>
        </w:rPr>
        <w:t xml:space="preserve"> </w:t>
      </w:r>
      <w:r w:rsidR="002C17F1" w:rsidRPr="00F16C53">
        <w:rPr>
          <w:rFonts w:eastAsia="Calibri"/>
          <w:lang w:eastAsia="en-US"/>
        </w:rPr>
        <w:t>(12 шрифт, 1 интервал, не более 1 стр.) и</w:t>
      </w:r>
      <w:r w:rsidRPr="00F16C53">
        <w:rPr>
          <w:rFonts w:eastAsia="Calibri"/>
          <w:lang w:eastAsia="en-US"/>
        </w:rPr>
        <w:t xml:space="preserve"> </w:t>
      </w:r>
      <w:r w:rsidR="002C17F1" w:rsidRPr="00F16C53">
        <w:rPr>
          <w:rFonts w:eastAsia="Calibri"/>
          <w:lang w:eastAsia="en-US"/>
        </w:rPr>
        <w:t xml:space="preserve">3 </w:t>
      </w:r>
      <w:r w:rsidR="001E75C6" w:rsidRPr="00F16C53">
        <w:rPr>
          <w:rFonts w:eastAsia="Calibri"/>
          <w:lang w:eastAsia="en-US"/>
        </w:rPr>
        <w:t>фотографи</w:t>
      </w:r>
      <w:r w:rsidR="002C17F1" w:rsidRPr="00F16C53">
        <w:rPr>
          <w:rFonts w:eastAsia="Calibri"/>
          <w:lang w:eastAsia="en-US"/>
        </w:rPr>
        <w:t>и (</w:t>
      </w:r>
      <w:r w:rsidR="002C17F1" w:rsidRPr="00F16C53">
        <w:rPr>
          <w:rFonts w:eastAsia="Calibri"/>
          <w:lang w:val="en-US" w:eastAsia="en-US"/>
        </w:rPr>
        <w:t>jpeg</w:t>
      </w:r>
      <w:r w:rsidR="002C17F1" w:rsidRPr="00F16C53">
        <w:rPr>
          <w:rFonts w:eastAsia="Calibri"/>
          <w:lang w:eastAsia="en-US"/>
        </w:rPr>
        <w:t>)</w:t>
      </w:r>
      <w:r w:rsidR="001E75C6" w:rsidRPr="00F16C53">
        <w:rPr>
          <w:rFonts w:eastAsia="Calibri"/>
          <w:lang w:eastAsia="en-US"/>
        </w:rPr>
        <w:t>.</w:t>
      </w:r>
    </w:p>
    <w:p w:rsidR="002C17F1" w:rsidRPr="00F16C53" w:rsidRDefault="002C17F1" w:rsidP="003F5597">
      <w:pPr>
        <w:ind w:firstLine="708"/>
        <w:jc w:val="both"/>
        <w:rPr>
          <w:rFonts w:eastAsia="Calibri"/>
          <w:lang w:eastAsia="en-US"/>
        </w:rPr>
      </w:pPr>
      <w:r w:rsidRPr="00F16C53">
        <w:rPr>
          <w:rFonts w:eastAsia="Calibri"/>
          <w:lang w:eastAsia="en-US"/>
        </w:rPr>
        <w:t xml:space="preserve">Своевременность, информативность и </w:t>
      </w:r>
      <w:r w:rsidR="00902042" w:rsidRPr="00F16C53">
        <w:rPr>
          <w:rFonts w:eastAsia="Calibri"/>
          <w:lang w:eastAsia="en-US"/>
        </w:rPr>
        <w:t>творческая подача материала</w:t>
      </w:r>
      <w:r w:rsidR="00B1346E" w:rsidRPr="00F16C53">
        <w:rPr>
          <w:rFonts w:eastAsia="Calibri"/>
          <w:lang w:eastAsia="en-US"/>
        </w:rPr>
        <w:t>, а также подтверждающая информация о размещении материалов в СМИ,</w:t>
      </w:r>
      <w:r w:rsidR="00902042" w:rsidRPr="00F16C53">
        <w:rPr>
          <w:rFonts w:eastAsia="Calibri"/>
          <w:lang w:eastAsia="en-US"/>
        </w:rPr>
        <w:t xml:space="preserve"> будут одним из критериев рейтин</w:t>
      </w:r>
      <w:r w:rsidR="00B1346E" w:rsidRPr="00F16C53">
        <w:rPr>
          <w:rFonts w:eastAsia="Calibri"/>
          <w:lang w:eastAsia="en-US"/>
        </w:rPr>
        <w:t>г</w:t>
      </w:r>
      <w:r w:rsidR="00902042" w:rsidRPr="00F16C53">
        <w:rPr>
          <w:rFonts w:eastAsia="Calibri"/>
          <w:lang w:eastAsia="en-US"/>
        </w:rPr>
        <w:t>а участников проекта.</w:t>
      </w:r>
    </w:p>
    <w:p w:rsidR="008322E1" w:rsidRPr="00F16C53" w:rsidRDefault="008322E1" w:rsidP="003F5597">
      <w:pPr>
        <w:jc w:val="both"/>
        <w:rPr>
          <w:rFonts w:eastAsia="Calibri"/>
          <w:b/>
          <w:lang w:eastAsia="en-US"/>
        </w:rPr>
      </w:pPr>
    </w:p>
    <w:p w:rsidR="000A47AD" w:rsidRPr="00F16C53" w:rsidRDefault="003F5597" w:rsidP="003F5597">
      <w:pPr>
        <w:jc w:val="both"/>
        <w:rPr>
          <w:rFonts w:eastAsia="Calibri"/>
          <w:b/>
          <w:lang w:eastAsia="en-US"/>
        </w:rPr>
      </w:pPr>
      <w:r w:rsidRPr="00F16C53">
        <w:rPr>
          <w:rFonts w:eastAsia="Calibri"/>
          <w:b/>
          <w:lang w:eastAsia="en-US"/>
        </w:rPr>
        <w:t xml:space="preserve">Срок предоставления отчета: до 15 апреля </w:t>
      </w:r>
      <w:proofErr w:type="spellStart"/>
      <w:r w:rsidR="00991FEE" w:rsidRPr="00F16C53">
        <w:rPr>
          <w:rFonts w:eastAsia="Calibri"/>
          <w:b/>
          <w:lang w:eastAsia="en-US"/>
        </w:rPr>
        <w:t>т.</w:t>
      </w:r>
      <w:r w:rsidRPr="00F16C53">
        <w:rPr>
          <w:rFonts w:eastAsia="Calibri"/>
          <w:b/>
          <w:lang w:eastAsia="en-US"/>
        </w:rPr>
        <w:t>г</w:t>
      </w:r>
      <w:proofErr w:type="spellEnd"/>
      <w:r w:rsidRPr="00F16C53">
        <w:rPr>
          <w:rFonts w:eastAsia="Calibri"/>
          <w:b/>
          <w:lang w:eastAsia="en-US"/>
        </w:rPr>
        <w:t>.</w:t>
      </w:r>
    </w:p>
    <w:p w:rsidR="00B82DDD" w:rsidRPr="00F16C53" w:rsidRDefault="00B82DDD" w:rsidP="00EE19F5">
      <w:pPr>
        <w:pStyle w:val="a8"/>
        <w:spacing w:after="0" w:line="240" w:lineRule="auto"/>
        <w:ind w:left="0"/>
        <w:jc w:val="center"/>
        <w:rPr>
          <w:sz w:val="24"/>
          <w:szCs w:val="24"/>
        </w:rPr>
      </w:pPr>
    </w:p>
    <w:sectPr w:rsidR="00B82DDD" w:rsidRPr="00F16C53" w:rsidSect="008322E1">
      <w:pgSz w:w="11906" w:h="16838"/>
      <w:pgMar w:top="993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6DA7B00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2">
    <w:nsid w:val="117D19C4"/>
    <w:multiLevelType w:val="hybridMultilevel"/>
    <w:tmpl w:val="3208D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487ED4"/>
    <w:multiLevelType w:val="multilevel"/>
    <w:tmpl w:val="658ADC64"/>
    <w:lvl w:ilvl="0">
      <w:start w:val="2"/>
      <w:numFmt w:val="decimal"/>
      <w:lvlText w:val="%1."/>
      <w:lvlJc w:val="left"/>
      <w:pPr>
        <w:ind w:left="900" w:hanging="9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36" w:hanging="9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72" w:hanging="900"/>
      </w:pPr>
      <w:rPr>
        <w:rFonts w:hint="default"/>
      </w:rPr>
    </w:lvl>
    <w:lvl w:ilvl="3">
      <w:start w:val="4"/>
      <w:numFmt w:val="decimal"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5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48" w:hanging="2160"/>
      </w:pPr>
      <w:rPr>
        <w:rFonts w:hint="default"/>
      </w:rPr>
    </w:lvl>
  </w:abstractNum>
  <w:abstractNum w:abstractNumId="4">
    <w:nsid w:val="13A6033D"/>
    <w:multiLevelType w:val="hybridMultilevel"/>
    <w:tmpl w:val="D9B6B074"/>
    <w:lvl w:ilvl="0" w:tplc="B8F65C0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3EA1D04"/>
    <w:multiLevelType w:val="hybridMultilevel"/>
    <w:tmpl w:val="7D521F94"/>
    <w:lvl w:ilvl="0" w:tplc="CD84EF3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B1F3597"/>
    <w:multiLevelType w:val="singleLevel"/>
    <w:tmpl w:val="301027DE"/>
    <w:lvl w:ilvl="0">
      <w:start w:val="3"/>
      <w:numFmt w:val="decimal"/>
      <w:lvlText w:val="3.%1."/>
      <w:legacy w:legacy="1" w:legacySpace="0" w:legacyIndent="447"/>
      <w:lvlJc w:val="left"/>
      <w:rPr>
        <w:rFonts w:ascii="Times New Roman" w:hAnsi="Times New Roman" w:cs="Times New Roman" w:hint="default"/>
      </w:rPr>
    </w:lvl>
  </w:abstractNum>
  <w:abstractNum w:abstractNumId="7">
    <w:nsid w:val="1CBF0879"/>
    <w:multiLevelType w:val="singleLevel"/>
    <w:tmpl w:val="58CE4AEA"/>
    <w:lvl w:ilvl="0">
      <w:start w:val="7"/>
      <w:numFmt w:val="decimal"/>
      <w:lvlText w:val="2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8">
    <w:nsid w:val="215F5F6E"/>
    <w:multiLevelType w:val="hybridMultilevel"/>
    <w:tmpl w:val="D2A0EE38"/>
    <w:lvl w:ilvl="0" w:tplc="3DAE904A">
      <w:numFmt w:val="bullet"/>
      <w:lvlText w:val="•"/>
      <w:lvlJc w:val="left"/>
      <w:pPr>
        <w:ind w:left="948" w:hanging="588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754164"/>
    <w:multiLevelType w:val="hybridMultilevel"/>
    <w:tmpl w:val="AC0CBD6C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C833AC"/>
    <w:multiLevelType w:val="hybridMultilevel"/>
    <w:tmpl w:val="579C8E82"/>
    <w:lvl w:ilvl="0" w:tplc="97089ABA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3291843"/>
    <w:multiLevelType w:val="hybridMultilevel"/>
    <w:tmpl w:val="0A9C7C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D1E1BB5"/>
    <w:multiLevelType w:val="hybridMultilevel"/>
    <w:tmpl w:val="AE9C4C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053ABB"/>
    <w:multiLevelType w:val="hybridMultilevel"/>
    <w:tmpl w:val="CA5E2134"/>
    <w:lvl w:ilvl="0" w:tplc="6BFAEF94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5">
    <w:nsid w:val="3B1438B1"/>
    <w:multiLevelType w:val="hybridMultilevel"/>
    <w:tmpl w:val="A8F413A4"/>
    <w:lvl w:ilvl="0" w:tplc="E45E9E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7C4791"/>
    <w:multiLevelType w:val="hybridMultilevel"/>
    <w:tmpl w:val="90C2EF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1077152"/>
    <w:multiLevelType w:val="singleLevel"/>
    <w:tmpl w:val="3B6E506E"/>
    <w:lvl w:ilvl="0">
      <w:start w:val="1"/>
      <w:numFmt w:val="decimal"/>
      <w:lvlText w:val="3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8">
    <w:nsid w:val="4175712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55351D3"/>
    <w:multiLevelType w:val="hybridMultilevel"/>
    <w:tmpl w:val="BC06B1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7C2282E"/>
    <w:multiLevelType w:val="hybridMultilevel"/>
    <w:tmpl w:val="AD785DE2"/>
    <w:lvl w:ilvl="0" w:tplc="A40830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485A570D"/>
    <w:multiLevelType w:val="multilevel"/>
    <w:tmpl w:val="637267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489009F0"/>
    <w:multiLevelType w:val="multilevel"/>
    <w:tmpl w:val="1FF6A4B8"/>
    <w:lvl w:ilvl="0">
      <w:start w:val="3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3">
    <w:nsid w:val="4AEB4DE9"/>
    <w:multiLevelType w:val="hybridMultilevel"/>
    <w:tmpl w:val="55562B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DCC3E7F"/>
    <w:multiLevelType w:val="singleLevel"/>
    <w:tmpl w:val="80AA6910"/>
    <w:lvl w:ilvl="0">
      <w:start w:val="1"/>
      <w:numFmt w:val="decimal"/>
      <w:lvlText w:val="7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25">
    <w:nsid w:val="517655B0"/>
    <w:multiLevelType w:val="multilevel"/>
    <w:tmpl w:val="2A5C849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888"/>
        </w:tabs>
        <w:ind w:left="88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76"/>
        </w:tabs>
        <w:ind w:left="177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04"/>
        </w:tabs>
        <w:ind w:left="2304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192"/>
        </w:tabs>
        <w:ind w:left="319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720"/>
        </w:tabs>
        <w:ind w:left="372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48"/>
        </w:tabs>
        <w:ind w:left="424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36"/>
        </w:tabs>
        <w:ind w:left="5136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64"/>
        </w:tabs>
        <w:ind w:left="5664" w:hanging="1440"/>
      </w:pPr>
      <w:rPr>
        <w:rFonts w:cs="Times New Roman" w:hint="default"/>
      </w:rPr>
    </w:lvl>
  </w:abstractNum>
  <w:abstractNum w:abstractNumId="26">
    <w:nsid w:val="52B701EA"/>
    <w:multiLevelType w:val="hybridMultilevel"/>
    <w:tmpl w:val="2E90970A"/>
    <w:lvl w:ilvl="0" w:tplc="D43C80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EA92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462A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1468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F8D8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C2E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7E4D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24BE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AD6DB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58772492"/>
    <w:multiLevelType w:val="hybridMultilevel"/>
    <w:tmpl w:val="EB98AA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3602FD7"/>
    <w:multiLevelType w:val="singleLevel"/>
    <w:tmpl w:val="00481216"/>
    <w:lvl w:ilvl="0">
      <w:start w:val="4"/>
      <w:numFmt w:val="decimal"/>
      <w:lvlText w:val="2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29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0">
    <w:nsid w:val="6D7A374A"/>
    <w:multiLevelType w:val="hybridMultilevel"/>
    <w:tmpl w:val="59FC7A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DF3421E"/>
    <w:multiLevelType w:val="hybridMultilevel"/>
    <w:tmpl w:val="D9B6B074"/>
    <w:lvl w:ilvl="0" w:tplc="B8F65C0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>
    <w:nsid w:val="6E284127"/>
    <w:multiLevelType w:val="hybridMultilevel"/>
    <w:tmpl w:val="C64C0EFE"/>
    <w:lvl w:ilvl="0" w:tplc="23CA69F2">
      <w:start w:val="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70862558"/>
    <w:multiLevelType w:val="hybridMultilevel"/>
    <w:tmpl w:val="912A6BDA"/>
    <w:lvl w:ilvl="0" w:tplc="56CA1F2E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4">
    <w:nsid w:val="742E689D"/>
    <w:multiLevelType w:val="hybridMultilevel"/>
    <w:tmpl w:val="31C49B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FA11C77"/>
    <w:multiLevelType w:val="hybridMultilevel"/>
    <w:tmpl w:val="2D80E9C6"/>
    <w:lvl w:ilvl="0" w:tplc="15582E1C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4"/>
  </w:num>
  <w:num w:numId="3">
    <w:abstractNumId w:val="27"/>
  </w:num>
  <w:num w:numId="4">
    <w:abstractNumId w:val="19"/>
  </w:num>
  <w:num w:numId="5">
    <w:abstractNumId w:val="11"/>
  </w:num>
  <w:num w:numId="6">
    <w:abstractNumId w:val="23"/>
  </w:num>
  <w:num w:numId="7">
    <w:abstractNumId w:val="33"/>
  </w:num>
  <w:num w:numId="8">
    <w:abstractNumId w:val="13"/>
  </w:num>
  <w:num w:numId="9">
    <w:abstractNumId w:val="14"/>
  </w:num>
  <w:num w:numId="10">
    <w:abstractNumId w:val="8"/>
  </w:num>
  <w:num w:numId="11">
    <w:abstractNumId w:val="21"/>
  </w:num>
  <w:num w:numId="12">
    <w:abstractNumId w:val="16"/>
  </w:num>
  <w:num w:numId="13">
    <w:abstractNumId w:val="5"/>
  </w:num>
  <w:num w:numId="14">
    <w:abstractNumId w:val="30"/>
  </w:num>
  <w:num w:numId="15">
    <w:abstractNumId w:val="35"/>
  </w:num>
  <w:num w:numId="16">
    <w:abstractNumId w:val="31"/>
  </w:num>
  <w:num w:numId="17">
    <w:abstractNumId w:val="12"/>
  </w:num>
  <w:num w:numId="18">
    <w:abstractNumId w:val="4"/>
  </w:num>
  <w:num w:numId="19">
    <w:abstractNumId w:val="28"/>
  </w:num>
  <w:num w:numId="20">
    <w:abstractNumId w:val="0"/>
    <w:lvlOverride w:ilvl="0">
      <w:lvl w:ilvl="0">
        <w:numFmt w:val="bullet"/>
        <w:lvlText w:val="•"/>
        <w:legacy w:legacy="1" w:legacySpace="0" w:legacyIndent="336"/>
        <w:lvlJc w:val="left"/>
        <w:rPr>
          <w:rFonts w:ascii="Times New Roman" w:hAnsi="Times New Roman" w:hint="default"/>
        </w:rPr>
      </w:lvl>
    </w:lvlOverride>
  </w:num>
  <w:num w:numId="21">
    <w:abstractNumId w:val="7"/>
  </w:num>
  <w:num w:numId="22">
    <w:abstractNumId w:val="17"/>
  </w:num>
  <w:num w:numId="23">
    <w:abstractNumId w:val="6"/>
  </w:num>
  <w:num w:numId="24">
    <w:abstractNumId w:val="25"/>
  </w:num>
  <w:num w:numId="25">
    <w:abstractNumId w:val="24"/>
  </w:num>
  <w:num w:numId="26">
    <w:abstractNumId w:val="9"/>
  </w:num>
  <w:num w:numId="27">
    <w:abstractNumId w:val="32"/>
  </w:num>
  <w:num w:numId="28">
    <w:abstractNumId w:val="1"/>
  </w:num>
  <w:num w:numId="29">
    <w:abstractNumId w:val="3"/>
  </w:num>
  <w:num w:numId="30">
    <w:abstractNumId w:val="29"/>
  </w:num>
  <w:num w:numId="31">
    <w:abstractNumId w:val="26"/>
  </w:num>
  <w:num w:numId="32">
    <w:abstractNumId w:val="36"/>
  </w:num>
  <w:num w:numId="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  <w:num w:numId="35">
    <w:abstractNumId w:val="2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0"/>
  </w:num>
  <w:num w:numId="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271F"/>
    <w:rsid w:val="000039C7"/>
    <w:rsid w:val="00003D89"/>
    <w:rsid w:val="0000689C"/>
    <w:rsid w:val="00006E14"/>
    <w:rsid w:val="00021688"/>
    <w:rsid w:val="00021DF5"/>
    <w:rsid w:val="000250FB"/>
    <w:rsid w:val="00041B17"/>
    <w:rsid w:val="0004589F"/>
    <w:rsid w:val="00061595"/>
    <w:rsid w:val="000646C9"/>
    <w:rsid w:val="0009271F"/>
    <w:rsid w:val="00095AE5"/>
    <w:rsid w:val="000A47AD"/>
    <w:rsid w:val="000A639E"/>
    <w:rsid w:val="000A7496"/>
    <w:rsid w:val="000B0463"/>
    <w:rsid w:val="000B123C"/>
    <w:rsid w:val="000B4510"/>
    <w:rsid w:val="000F6E86"/>
    <w:rsid w:val="00116A91"/>
    <w:rsid w:val="001203DA"/>
    <w:rsid w:val="00122810"/>
    <w:rsid w:val="0014013B"/>
    <w:rsid w:val="001420D5"/>
    <w:rsid w:val="00143F2D"/>
    <w:rsid w:val="00146D77"/>
    <w:rsid w:val="00154085"/>
    <w:rsid w:val="00162504"/>
    <w:rsid w:val="00162AC5"/>
    <w:rsid w:val="001638C7"/>
    <w:rsid w:val="00177C2B"/>
    <w:rsid w:val="00181597"/>
    <w:rsid w:val="001862CD"/>
    <w:rsid w:val="001A4C39"/>
    <w:rsid w:val="001B5BB1"/>
    <w:rsid w:val="001D3C30"/>
    <w:rsid w:val="001D5D06"/>
    <w:rsid w:val="001D6026"/>
    <w:rsid w:val="001E2FEF"/>
    <w:rsid w:val="001E75C6"/>
    <w:rsid w:val="001F0651"/>
    <w:rsid w:val="0022244C"/>
    <w:rsid w:val="00224A3F"/>
    <w:rsid w:val="00224FD2"/>
    <w:rsid w:val="00231928"/>
    <w:rsid w:val="002425E2"/>
    <w:rsid w:val="00272BD5"/>
    <w:rsid w:val="002B721F"/>
    <w:rsid w:val="002C17F1"/>
    <w:rsid w:val="002C4345"/>
    <w:rsid w:val="002D029B"/>
    <w:rsid w:val="00304051"/>
    <w:rsid w:val="00312727"/>
    <w:rsid w:val="003132DA"/>
    <w:rsid w:val="00325945"/>
    <w:rsid w:val="003340F9"/>
    <w:rsid w:val="00351814"/>
    <w:rsid w:val="00351825"/>
    <w:rsid w:val="00353B18"/>
    <w:rsid w:val="00382387"/>
    <w:rsid w:val="00385BE7"/>
    <w:rsid w:val="00385F02"/>
    <w:rsid w:val="003912E6"/>
    <w:rsid w:val="00394EF3"/>
    <w:rsid w:val="003A36A3"/>
    <w:rsid w:val="003B76E0"/>
    <w:rsid w:val="003D0C98"/>
    <w:rsid w:val="003F3D05"/>
    <w:rsid w:val="003F5597"/>
    <w:rsid w:val="004325CC"/>
    <w:rsid w:val="00442BCF"/>
    <w:rsid w:val="004522C4"/>
    <w:rsid w:val="00461830"/>
    <w:rsid w:val="00461B96"/>
    <w:rsid w:val="00462273"/>
    <w:rsid w:val="00463B41"/>
    <w:rsid w:val="004714C5"/>
    <w:rsid w:val="00472757"/>
    <w:rsid w:val="004857C2"/>
    <w:rsid w:val="004A2DE5"/>
    <w:rsid w:val="004B72F6"/>
    <w:rsid w:val="004C3FB9"/>
    <w:rsid w:val="004C40AC"/>
    <w:rsid w:val="004C4875"/>
    <w:rsid w:val="004C543F"/>
    <w:rsid w:val="004C6962"/>
    <w:rsid w:val="004C78FF"/>
    <w:rsid w:val="004D2192"/>
    <w:rsid w:val="004F0B9D"/>
    <w:rsid w:val="004F76BD"/>
    <w:rsid w:val="004F7CAF"/>
    <w:rsid w:val="00503F1D"/>
    <w:rsid w:val="005071CC"/>
    <w:rsid w:val="00540CF4"/>
    <w:rsid w:val="00541A36"/>
    <w:rsid w:val="0054766A"/>
    <w:rsid w:val="0055621B"/>
    <w:rsid w:val="005922D4"/>
    <w:rsid w:val="0059404C"/>
    <w:rsid w:val="00597DDC"/>
    <w:rsid w:val="005C0414"/>
    <w:rsid w:val="005E253E"/>
    <w:rsid w:val="005E285D"/>
    <w:rsid w:val="005F0738"/>
    <w:rsid w:val="005F5972"/>
    <w:rsid w:val="005F7DF9"/>
    <w:rsid w:val="00603A79"/>
    <w:rsid w:val="00631137"/>
    <w:rsid w:val="006455AD"/>
    <w:rsid w:val="0065292D"/>
    <w:rsid w:val="00674A3E"/>
    <w:rsid w:val="00691896"/>
    <w:rsid w:val="00692ACA"/>
    <w:rsid w:val="00696ECF"/>
    <w:rsid w:val="006A36B8"/>
    <w:rsid w:val="006B0527"/>
    <w:rsid w:val="006B1BC3"/>
    <w:rsid w:val="006B6687"/>
    <w:rsid w:val="006D65D4"/>
    <w:rsid w:val="00700104"/>
    <w:rsid w:val="007055EE"/>
    <w:rsid w:val="00711AB4"/>
    <w:rsid w:val="00713791"/>
    <w:rsid w:val="007227F9"/>
    <w:rsid w:val="00723D91"/>
    <w:rsid w:val="007377EE"/>
    <w:rsid w:val="007442F3"/>
    <w:rsid w:val="00755775"/>
    <w:rsid w:val="00765D90"/>
    <w:rsid w:val="0077560E"/>
    <w:rsid w:val="00776229"/>
    <w:rsid w:val="007774C3"/>
    <w:rsid w:val="00785F84"/>
    <w:rsid w:val="0079509B"/>
    <w:rsid w:val="007B1220"/>
    <w:rsid w:val="007B4DF3"/>
    <w:rsid w:val="007C6B82"/>
    <w:rsid w:val="007D3877"/>
    <w:rsid w:val="007E3A1C"/>
    <w:rsid w:val="007E6D5C"/>
    <w:rsid w:val="007E72E6"/>
    <w:rsid w:val="007F04C8"/>
    <w:rsid w:val="007F3214"/>
    <w:rsid w:val="007F47C3"/>
    <w:rsid w:val="007F60D0"/>
    <w:rsid w:val="00804C6A"/>
    <w:rsid w:val="0082587F"/>
    <w:rsid w:val="00831104"/>
    <w:rsid w:val="008322E1"/>
    <w:rsid w:val="0083660D"/>
    <w:rsid w:val="00845A27"/>
    <w:rsid w:val="008652E9"/>
    <w:rsid w:val="00872DB8"/>
    <w:rsid w:val="0089594A"/>
    <w:rsid w:val="008B5246"/>
    <w:rsid w:val="008B5A7B"/>
    <w:rsid w:val="008C0255"/>
    <w:rsid w:val="008C1586"/>
    <w:rsid w:val="008D08CE"/>
    <w:rsid w:val="008D4183"/>
    <w:rsid w:val="008D4A11"/>
    <w:rsid w:val="008E674E"/>
    <w:rsid w:val="008E792B"/>
    <w:rsid w:val="008E7F57"/>
    <w:rsid w:val="008F2F0D"/>
    <w:rsid w:val="008F32E3"/>
    <w:rsid w:val="008F7852"/>
    <w:rsid w:val="00902042"/>
    <w:rsid w:val="009129BA"/>
    <w:rsid w:val="00920C12"/>
    <w:rsid w:val="00933802"/>
    <w:rsid w:val="00941E02"/>
    <w:rsid w:val="00952B49"/>
    <w:rsid w:val="00962C0E"/>
    <w:rsid w:val="00967F21"/>
    <w:rsid w:val="009777CC"/>
    <w:rsid w:val="00991FEE"/>
    <w:rsid w:val="009B45A0"/>
    <w:rsid w:val="009F6BC6"/>
    <w:rsid w:val="00A11860"/>
    <w:rsid w:val="00A26D85"/>
    <w:rsid w:val="00A34761"/>
    <w:rsid w:val="00A362D0"/>
    <w:rsid w:val="00A50191"/>
    <w:rsid w:val="00A53F9F"/>
    <w:rsid w:val="00A602D3"/>
    <w:rsid w:val="00A66C33"/>
    <w:rsid w:val="00A7058C"/>
    <w:rsid w:val="00A77FD9"/>
    <w:rsid w:val="00A909FF"/>
    <w:rsid w:val="00A92CAD"/>
    <w:rsid w:val="00A97D96"/>
    <w:rsid w:val="00AA4B0E"/>
    <w:rsid w:val="00AA723B"/>
    <w:rsid w:val="00AB094A"/>
    <w:rsid w:val="00AB33FB"/>
    <w:rsid w:val="00AB3C57"/>
    <w:rsid w:val="00AC57F2"/>
    <w:rsid w:val="00AC7962"/>
    <w:rsid w:val="00AE0D1F"/>
    <w:rsid w:val="00AE39C7"/>
    <w:rsid w:val="00AF4F4F"/>
    <w:rsid w:val="00AF6A17"/>
    <w:rsid w:val="00AF711D"/>
    <w:rsid w:val="00B04C2F"/>
    <w:rsid w:val="00B1346E"/>
    <w:rsid w:val="00B15414"/>
    <w:rsid w:val="00B16F4B"/>
    <w:rsid w:val="00B30138"/>
    <w:rsid w:val="00B30534"/>
    <w:rsid w:val="00B33161"/>
    <w:rsid w:val="00B33A2D"/>
    <w:rsid w:val="00B36719"/>
    <w:rsid w:val="00B53B72"/>
    <w:rsid w:val="00B56F26"/>
    <w:rsid w:val="00B6020B"/>
    <w:rsid w:val="00B664F9"/>
    <w:rsid w:val="00B82DDD"/>
    <w:rsid w:val="00B95E24"/>
    <w:rsid w:val="00B9692F"/>
    <w:rsid w:val="00BA45EF"/>
    <w:rsid w:val="00BA5DC6"/>
    <w:rsid w:val="00BB3A89"/>
    <w:rsid w:val="00BC1CB0"/>
    <w:rsid w:val="00BD0777"/>
    <w:rsid w:val="00BD7579"/>
    <w:rsid w:val="00BE2C3B"/>
    <w:rsid w:val="00BE32BD"/>
    <w:rsid w:val="00C12B0D"/>
    <w:rsid w:val="00C163EE"/>
    <w:rsid w:val="00C21A81"/>
    <w:rsid w:val="00C21C6E"/>
    <w:rsid w:val="00C26B0D"/>
    <w:rsid w:val="00C30A35"/>
    <w:rsid w:val="00C31837"/>
    <w:rsid w:val="00C47ED0"/>
    <w:rsid w:val="00C55778"/>
    <w:rsid w:val="00C55EAE"/>
    <w:rsid w:val="00C61E9A"/>
    <w:rsid w:val="00C62FD5"/>
    <w:rsid w:val="00C64D37"/>
    <w:rsid w:val="00C71450"/>
    <w:rsid w:val="00C86D7F"/>
    <w:rsid w:val="00C95B2E"/>
    <w:rsid w:val="00CA455E"/>
    <w:rsid w:val="00CA60A9"/>
    <w:rsid w:val="00CB3C2B"/>
    <w:rsid w:val="00CC1933"/>
    <w:rsid w:val="00CC4E3E"/>
    <w:rsid w:val="00CC6126"/>
    <w:rsid w:val="00CD28F6"/>
    <w:rsid w:val="00CD7519"/>
    <w:rsid w:val="00CD7B2F"/>
    <w:rsid w:val="00CE0483"/>
    <w:rsid w:val="00CF18E4"/>
    <w:rsid w:val="00CF36D6"/>
    <w:rsid w:val="00CF75F6"/>
    <w:rsid w:val="00D04C0E"/>
    <w:rsid w:val="00D11083"/>
    <w:rsid w:val="00D11104"/>
    <w:rsid w:val="00D13CEB"/>
    <w:rsid w:val="00D20CDF"/>
    <w:rsid w:val="00D33A51"/>
    <w:rsid w:val="00D447E9"/>
    <w:rsid w:val="00D45B80"/>
    <w:rsid w:val="00D5625A"/>
    <w:rsid w:val="00D5636A"/>
    <w:rsid w:val="00D56541"/>
    <w:rsid w:val="00D63ADD"/>
    <w:rsid w:val="00D648AB"/>
    <w:rsid w:val="00D731AE"/>
    <w:rsid w:val="00D810A6"/>
    <w:rsid w:val="00D81E45"/>
    <w:rsid w:val="00D82B1B"/>
    <w:rsid w:val="00D83DE4"/>
    <w:rsid w:val="00D94BF5"/>
    <w:rsid w:val="00DB0C2F"/>
    <w:rsid w:val="00DC0B6A"/>
    <w:rsid w:val="00DC5061"/>
    <w:rsid w:val="00DE58C2"/>
    <w:rsid w:val="00DF13FF"/>
    <w:rsid w:val="00E12BA6"/>
    <w:rsid w:val="00E15FE4"/>
    <w:rsid w:val="00E32ED3"/>
    <w:rsid w:val="00E5243E"/>
    <w:rsid w:val="00E90AD5"/>
    <w:rsid w:val="00E927CA"/>
    <w:rsid w:val="00EA4046"/>
    <w:rsid w:val="00EA4474"/>
    <w:rsid w:val="00EC0F3D"/>
    <w:rsid w:val="00EC113C"/>
    <w:rsid w:val="00EE19F5"/>
    <w:rsid w:val="00EE463E"/>
    <w:rsid w:val="00EE5EF5"/>
    <w:rsid w:val="00EF5EDF"/>
    <w:rsid w:val="00EF67CA"/>
    <w:rsid w:val="00F064AB"/>
    <w:rsid w:val="00F16C53"/>
    <w:rsid w:val="00F17A05"/>
    <w:rsid w:val="00F314A2"/>
    <w:rsid w:val="00F32DDB"/>
    <w:rsid w:val="00F63DFF"/>
    <w:rsid w:val="00F764D0"/>
    <w:rsid w:val="00F93B50"/>
    <w:rsid w:val="00FA0C6E"/>
    <w:rsid w:val="00FA158E"/>
    <w:rsid w:val="00FA4380"/>
    <w:rsid w:val="00FB4DDA"/>
    <w:rsid w:val="00FC3FFE"/>
    <w:rsid w:val="00FE2B4D"/>
    <w:rsid w:val="00FE7D8E"/>
    <w:rsid w:val="00FF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7A05"/>
    <w:rPr>
      <w:sz w:val="24"/>
      <w:szCs w:val="24"/>
    </w:rPr>
  </w:style>
  <w:style w:type="paragraph" w:styleId="3">
    <w:name w:val="heading 3"/>
    <w:basedOn w:val="a"/>
    <w:link w:val="30"/>
    <w:uiPriority w:val="9"/>
    <w:qFormat/>
    <w:rsid w:val="00F32DDB"/>
    <w:pPr>
      <w:shd w:val="clear" w:color="auto" w:fill="FFFFFF"/>
      <w:spacing w:after="30"/>
      <w:outlineLvl w:val="2"/>
    </w:pPr>
    <w:rPr>
      <w:b/>
      <w:bCs/>
      <w:spacing w:val="-15"/>
      <w:sz w:val="28"/>
      <w:szCs w:val="28"/>
      <w:lang w:val="x-none" w:eastAsia="x-none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755775"/>
    <w:pPr>
      <w:spacing w:after="240" w:line="240" w:lineRule="atLeast"/>
      <w:ind w:firstLine="360"/>
      <w:jc w:val="both"/>
    </w:pPr>
    <w:rPr>
      <w:rFonts w:ascii="Garamond" w:hAnsi="Garamond"/>
      <w:sz w:val="22"/>
      <w:szCs w:val="20"/>
      <w:lang w:eastAsia="en-US"/>
    </w:rPr>
  </w:style>
  <w:style w:type="table" w:styleId="a4">
    <w:name w:val="Table Grid"/>
    <w:basedOn w:val="a1"/>
    <w:rsid w:val="00D81E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link w:val="3"/>
    <w:uiPriority w:val="9"/>
    <w:rsid w:val="00F32DDB"/>
    <w:rPr>
      <w:b/>
      <w:bCs/>
      <w:spacing w:val="-15"/>
      <w:sz w:val="28"/>
      <w:szCs w:val="28"/>
      <w:shd w:val="clear" w:color="auto" w:fill="FFFFFF"/>
      <w:lang w:val="x-none" w:eastAsia="x-none"/>
    </w:rPr>
  </w:style>
  <w:style w:type="paragraph" w:styleId="a5">
    <w:name w:val="Balloon Text"/>
    <w:basedOn w:val="a"/>
    <w:link w:val="a6"/>
    <w:rsid w:val="00D94BF5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rsid w:val="00D94BF5"/>
    <w:rPr>
      <w:rFonts w:ascii="Tahoma" w:hAnsi="Tahoma" w:cs="Tahoma"/>
      <w:sz w:val="16"/>
      <w:szCs w:val="16"/>
    </w:rPr>
  </w:style>
  <w:style w:type="paragraph" w:customStyle="1" w:styleId="a7">
    <w:name w:val="Знак Знак Знак Знак"/>
    <w:basedOn w:val="a"/>
    <w:rsid w:val="00E5243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EE463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9">
    <w:name w:val="Hyperlink"/>
    <w:rsid w:val="000A639E"/>
    <w:rPr>
      <w:color w:val="0000FF"/>
      <w:u w:val="single"/>
    </w:rPr>
  </w:style>
  <w:style w:type="paragraph" w:styleId="aa">
    <w:name w:val="Body Text Indent"/>
    <w:basedOn w:val="a"/>
    <w:link w:val="ab"/>
    <w:rsid w:val="00765D90"/>
    <w:pPr>
      <w:spacing w:after="120"/>
      <w:ind w:left="283"/>
    </w:pPr>
    <w:rPr>
      <w:lang w:val="x-none" w:eastAsia="x-none"/>
    </w:rPr>
  </w:style>
  <w:style w:type="character" w:customStyle="1" w:styleId="ab">
    <w:name w:val="Основной текст с отступом Знак"/>
    <w:link w:val="aa"/>
    <w:rsid w:val="00765D90"/>
    <w:rPr>
      <w:sz w:val="24"/>
      <w:szCs w:val="24"/>
    </w:rPr>
  </w:style>
  <w:style w:type="paragraph" w:styleId="2">
    <w:name w:val="Body Text Indent 2"/>
    <w:basedOn w:val="a"/>
    <w:link w:val="20"/>
    <w:rsid w:val="00765D90"/>
    <w:pPr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765D90"/>
  </w:style>
  <w:style w:type="character" w:customStyle="1" w:styleId="ac">
    <w:name w:val="Основной шрифт"/>
    <w:rsid w:val="00765D90"/>
  </w:style>
  <w:style w:type="paragraph" w:customStyle="1" w:styleId="ad">
    <w:name w:val="постановление"/>
    <w:basedOn w:val="a"/>
    <w:rsid w:val="00765D90"/>
    <w:pPr>
      <w:autoSpaceDE w:val="0"/>
      <w:autoSpaceDN w:val="0"/>
      <w:spacing w:line="360" w:lineRule="auto"/>
      <w:ind w:firstLine="720"/>
      <w:jc w:val="both"/>
    </w:pPr>
    <w:rPr>
      <w:sz w:val="27"/>
      <w:szCs w:val="27"/>
    </w:rPr>
  </w:style>
  <w:style w:type="character" w:customStyle="1" w:styleId="apple-converted-space">
    <w:name w:val="apple-converted-space"/>
    <w:basedOn w:val="a0"/>
    <w:rsid w:val="007B1220"/>
  </w:style>
  <w:style w:type="paragraph" w:styleId="ae">
    <w:name w:val="Normal (Web)"/>
    <w:basedOn w:val="a"/>
    <w:unhideWhenUsed/>
    <w:rsid w:val="007F04C8"/>
    <w:pPr>
      <w:spacing w:before="100" w:beforeAutospacing="1" w:after="100" w:afterAutospacing="1"/>
    </w:pPr>
  </w:style>
  <w:style w:type="character" w:styleId="af">
    <w:name w:val="Emphasis"/>
    <w:uiPriority w:val="20"/>
    <w:qFormat/>
    <w:rsid w:val="00962C0E"/>
    <w:rPr>
      <w:i/>
      <w:iCs/>
    </w:rPr>
  </w:style>
  <w:style w:type="character" w:styleId="af0">
    <w:name w:val="Strong"/>
    <w:uiPriority w:val="22"/>
    <w:qFormat/>
    <w:rsid w:val="00962C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1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62549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0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Предложения</vt:lpstr>
    </vt:vector>
  </TitlesOfParts>
  <Company>Home</Company>
  <LinksUpToDate>false</LinksUpToDate>
  <CharactersWithSpaces>2701</CharactersWithSpaces>
  <SharedDoc>false</SharedDoc>
  <HLinks>
    <vt:vector size="6" baseType="variant">
      <vt:variant>
        <vt:i4>5111845</vt:i4>
      </vt:variant>
      <vt:variant>
        <vt:i4>0</vt:i4>
      </vt:variant>
      <vt:variant>
        <vt:i4>0</vt:i4>
      </vt:variant>
      <vt:variant>
        <vt:i4>5</vt:i4>
      </vt:variant>
      <vt:variant>
        <vt:lpwstr>mailto:sms-deti2019@mail.ru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</dc:title>
  <dc:subject/>
  <dc:creator>Ильдус</dc:creator>
  <cp:keywords/>
  <cp:lastModifiedBy>Гөлүсә</cp:lastModifiedBy>
  <cp:revision>4</cp:revision>
  <cp:lastPrinted>2013-01-18T07:22:00Z</cp:lastPrinted>
  <dcterms:created xsi:type="dcterms:W3CDTF">2020-11-05T14:34:00Z</dcterms:created>
  <dcterms:modified xsi:type="dcterms:W3CDTF">2020-11-05T14:34:00Z</dcterms:modified>
</cp:coreProperties>
</file>